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4E65" w:rsidRDefault="00BB4B7A" w:rsidP="00DF4E6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</w:pPr>
      <w:bookmarkStart w:id="0" w:name="_GoBack"/>
      <w:bookmarkEnd w:id="0"/>
      <w:r w:rsidRPr="00DF4E65"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  <w:t xml:space="preserve">Межрайонной природоохранной прокуратурой г. Москвы проведен </w:t>
      </w:r>
    </w:p>
    <w:p w:rsidR="00BB4B7A" w:rsidRDefault="00BB4B7A" w:rsidP="00DF4E6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</w:pPr>
      <w:r w:rsidRPr="00DF4E65"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  <w:t>выездной прием граждан</w:t>
      </w:r>
    </w:p>
    <w:p w:rsidR="00DF4E65" w:rsidRPr="00DF4E65" w:rsidRDefault="00DF4E65" w:rsidP="00DF4E6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</w:pPr>
    </w:p>
    <w:p w:rsidR="00DF4E65" w:rsidRDefault="00475E19" w:rsidP="00DF4E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r w:rsidRPr="00BB4B7A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Межрайонный природоохранный прокурор </w:t>
      </w:r>
      <w:proofErr w:type="gramStart"/>
      <w:r w:rsidRPr="00BB4B7A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г .</w:t>
      </w:r>
      <w:proofErr w:type="gramEnd"/>
      <w:r w:rsidRPr="00BB4B7A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Москвы Марат </w:t>
      </w:r>
      <w:proofErr w:type="spellStart"/>
      <w:r w:rsidRPr="00BB4B7A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Дураев</w:t>
      </w:r>
      <w:proofErr w:type="spellEnd"/>
      <w:r w:rsidRPr="00BB4B7A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провел в администрации Парка Культуры и Отдыха «Фили» выездной приём населения. На приём обратились граждане с вопросами, касающимися развития особо охраняемых природных территорий столицы, в т</w:t>
      </w:r>
      <w:r w:rsidR="00DF4E65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ом </w:t>
      </w:r>
      <w:r w:rsidRPr="00BB4B7A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ч</w:t>
      </w:r>
      <w:r w:rsidR="00DF4E65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исле</w:t>
      </w:r>
      <w:r w:rsidRPr="00BB4B7A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и парка «Фили», который также носит статус </w:t>
      </w:r>
      <w:r w:rsidR="00DF4E65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особо охраняемой природной территории</w:t>
      </w:r>
      <w:r w:rsidRPr="00BB4B7A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.</w:t>
      </w:r>
    </w:p>
    <w:p w:rsidR="00DF4E65" w:rsidRDefault="00475E19" w:rsidP="00DF4E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r w:rsidRPr="00BB4B7A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По волнующим граждан вопросам были даны разъяснения, по заявлениям о нарушениях природоохранного законодательства прокуратурой будут организованы проверочные мероприятия.</w:t>
      </w:r>
    </w:p>
    <w:p w:rsidR="000E19D0" w:rsidRPr="00DC3943" w:rsidRDefault="00475E19" w:rsidP="00DF4E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4B7A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Практика выездных приемов населения будет использоватьс</w:t>
      </w:r>
      <w:r w:rsidR="00DC3943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я и в дальнейшем, сообщили в природоохранной прокуратуре.</w:t>
      </w:r>
    </w:p>
    <w:sectPr w:rsidR="000E19D0" w:rsidRPr="00DC39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E19"/>
    <w:rsid w:val="000E19D0"/>
    <w:rsid w:val="00475E19"/>
    <w:rsid w:val="00BB4B7A"/>
    <w:rsid w:val="00DC3943"/>
    <w:rsid w:val="00DF4E65"/>
    <w:rsid w:val="00EA7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210A30-BC93-4307-8BBF-C1D86D80D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Карнеева Татьяна Васильевна</cp:lastModifiedBy>
  <cp:revision>2</cp:revision>
  <dcterms:created xsi:type="dcterms:W3CDTF">2020-04-17T11:10:00Z</dcterms:created>
  <dcterms:modified xsi:type="dcterms:W3CDTF">2020-04-17T11:10:00Z</dcterms:modified>
</cp:coreProperties>
</file>